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53DD6" w14:textId="32F06982" w:rsidR="005E7998" w:rsidRPr="005932B6" w:rsidRDefault="00025401" w:rsidP="00902A85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>
        <w:rPr>
          <w:noProof/>
        </w:rPr>
        <w:drawing>
          <wp:inline distT="0" distB="0" distL="0" distR="0" wp14:anchorId="1C3D443D" wp14:editId="5A03623C">
            <wp:extent cx="685155" cy="772595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9" cy="80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</w:t>
      </w:r>
      <w:r w:rsidR="005932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</w:t>
      </w:r>
      <w:r w:rsidR="005E7998">
        <w:rPr>
          <w:noProof/>
        </w:rPr>
        <w:drawing>
          <wp:inline distT="0" distB="0" distL="0" distR="0" wp14:anchorId="0ADD3FFB" wp14:editId="146B43AB">
            <wp:extent cx="1079296" cy="669908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6229" cy="69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ED2E7" w14:textId="359EC860" w:rsidR="007E39A9" w:rsidRPr="003E5D08" w:rsidRDefault="005E7998" w:rsidP="00902A8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2060"/>
          <w:lang w:val="ro-RO" w:eastAsia="ru-MD"/>
        </w:rPr>
      </w:pPr>
      <w:r w:rsidRPr="003E5D08">
        <w:rPr>
          <w:rFonts w:ascii="Arial" w:eastAsia="Times New Roman" w:hAnsi="Arial" w:cs="Arial"/>
          <w:b/>
          <w:bCs/>
          <w:color w:val="002060"/>
          <w:lang w:val="ro-RO" w:eastAsia="ru-MD"/>
        </w:rPr>
        <w:t>Universitatea de Stat din Tiraspol</w:t>
      </w:r>
    </w:p>
    <w:p w14:paraId="6E93D84C" w14:textId="2FE31C53" w:rsidR="005E7998" w:rsidRPr="003E5D08" w:rsidRDefault="005E7998" w:rsidP="00902A8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2060"/>
          <w:lang w:val="ro-RO" w:eastAsia="ru-MD"/>
        </w:rPr>
      </w:pPr>
      <w:r w:rsidRPr="003E5D08">
        <w:rPr>
          <w:rFonts w:ascii="Arial" w:eastAsia="Times New Roman" w:hAnsi="Arial" w:cs="Arial"/>
          <w:b/>
          <w:bCs/>
          <w:color w:val="002060"/>
          <w:lang w:val="ro-RO" w:eastAsia="ru-MD"/>
        </w:rPr>
        <w:t xml:space="preserve">Facultatea Fizică, </w:t>
      </w:r>
      <w:r w:rsidR="003E5D08" w:rsidRPr="003E5D08">
        <w:rPr>
          <w:rFonts w:ascii="Arial" w:eastAsia="Times New Roman" w:hAnsi="Arial" w:cs="Arial"/>
          <w:b/>
          <w:bCs/>
          <w:color w:val="002060"/>
          <w:lang w:val="ro-RO" w:eastAsia="ru-MD"/>
        </w:rPr>
        <w:t xml:space="preserve">Matematică și </w:t>
      </w:r>
      <w:r w:rsidR="00B64CAD">
        <w:rPr>
          <w:rFonts w:ascii="Arial" w:eastAsia="Times New Roman" w:hAnsi="Arial" w:cs="Arial"/>
          <w:b/>
          <w:bCs/>
          <w:color w:val="002060"/>
          <w:lang w:val="ro-RO" w:eastAsia="ru-MD"/>
        </w:rPr>
        <w:t>T</w:t>
      </w:r>
      <w:r w:rsidR="003E5D08" w:rsidRPr="003E5D08">
        <w:rPr>
          <w:rFonts w:ascii="Arial" w:eastAsia="Times New Roman" w:hAnsi="Arial" w:cs="Arial"/>
          <w:b/>
          <w:bCs/>
          <w:color w:val="002060"/>
          <w:lang w:val="ro-RO" w:eastAsia="ru-MD"/>
        </w:rPr>
        <w:t>ehnologii Informaționale</w:t>
      </w:r>
    </w:p>
    <w:p w14:paraId="2DADC0A2" w14:textId="32C4EFBB" w:rsidR="003E6BA4" w:rsidRPr="00902A85" w:rsidRDefault="00902A85" w:rsidP="00902A8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2060"/>
          <w:lang w:val="ro-RO" w:eastAsia="ru-MD"/>
        </w:rPr>
      </w:pPr>
      <w:r w:rsidRPr="00902A85">
        <w:rPr>
          <w:rFonts w:ascii="Arial" w:eastAsia="Times New Roman" w:hAnsi="Arial" w:cs="Arial"/>
          <w:b/>
          <w:bCs/>
          <w:color w:val="002060"/>
          <w:lang w:val="ro-RO" w:eastAsia="ru-MD"/>
        </w:rPr>
        <w:t>Ziua ușilor deschise</w:t>
      </w:r>
      <w:r w:rsidR="000D3FC3">
        <w:rPr>
          <w:rFonts w:ascii="Arial" w:eastAsia="Times New Roman" w:hAnsi="Arial" w:cs="Arial"/>
          <w:b/>
          <w:bCs/>
          <w:color w:val="002060"/>
          <w:lang w:val="ro-RO" w:eastAsia="ru-MD"/>
        </w:rPr>
        <w:t xml:space="preserve">, </w:t>
      </w:r>
      <w:r w:rsidR="006262CF">
        <w:rPr>
          <w:rFonts w:ascii="Arial" w:eastAsia="Times New Roman" w:hAnsi="Arial" w:cs="Arial"/>
          <w:b/>
          <w:bCs/>
          <w:color w:val="002060"/>
          <w:lang w:val="ro-RO" w:eastAsia="ru-MD"/>
        </w:rPr>
        <w:t xml:space="preserve">sâmbătă, </w:t>
      </w:r>
      <w:r w:rsidR="000D3FC3" w:rsidRPr="008B476A">
        <w:rPr>
          <w:rFonts w:ascii="Arial" w:eastAsia="Times New Roman" w:hAnsi="Arial" w:cs="Arial"/>
          <w:b/>
          <w:bCs/>
          <w:color w:val="002060"/>
          <w:lang w:val="ro-RO" w:eastAsia="ru-MD"/>
        </w:rPr>
        <w:t>17 aprilie 2021</w:t>
      </w:r>
      <w:r w:rsidR="005E2ADF" w:rsidRPr="008B476A">
        <w:rPr>
          <w:rFonts w:ascii="Arial" w:eastAsia="Times New Roman" w:hAnsi="Arial" w:cs="Arial"/>
          <w:b/>
          <w:bCs/>
          <w:color w:val="002060"/>
          <w:lang w:val="ro-RO" w:eastAsia="ru-MD"/>
        </w:rPr>
        <w:t>,</w:t>
      </w:r>
      <w:r w:rsidR="005E2ADF">
        <w:rPr>
          <w:rFonts w:ascii="Arial" w:eastAsia="Times New Roman" w:hAnsi="Arial" w:cs="Arial"/>
          <w:b/>
          <w:bCs/>
          <w:color w:val="002060"/>
          <w:lang w:val="ro-RO" w:eastAsia="ru-MD"/>
        </w:rPr>
        <w:t xml:space="preserve"> online</w:t>
      </w:r>
    </w:p>
    <w:p w14:paraId="6DB7BE3E" w14:textId="77777777" w:rsidR="005932B6" w:rsidRPr="005932B6" w:rsidRDefault="005932B6" w:rsidP="005932B6">
      <w:pPr>
        <w:spacing w:after="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38F8E377" w14:textId="4074A7AD" w:rsidR="00C7255B" w:rsidRDefault="005932B6" w:rsidP="00C7255B">
      <w:pPr>
        <w:rPr>
          <w:rFonts w:cstheme="minorHAnsi"/>
          <w:b/>
          <w:bCs/>
          <w:color w:val="C0504D" w:themeColor="accent2"/>
          <w:sz w:val="32"/>
          <w:szCs w:val="32"/>
          <w:lang w:val="ro-RO"/>
        </w:rPr>
      </w:pPr>
      <w:r w:rsidRPr="005932B6">
        <w:rPr>
          <w:rFonts w:ascii="Arial" w:hAnsi="Arial" w:cs="Arial"/>
          <w:b/>
          <w:bCs/>
          <w:color w:val="222222"/>
          <w:shd w:val="clear" w:color="auto" w:fill="FFFFFF"/>
        </w:rPr>
        <w:t>Date pentru conectare</w:t>
      </w:r>
      <w:r w:rsidR="00E576B1">
        <w:rPr>
          <w:rFonts w:ascii="Arial" w:hAnsi="Arial" w:cs="Arial"/>
          <w:color w:val="222222"/>
          <w:shd w:val="clear" w:color="auto" w:fill="FFFFFF"/>
        </w:rPr>
        <w:t>:</w:t>
      </w:r>
      <w:r w:rsidR="00E576B1">
        <w:rPr>
          <w:rFonts w:ascii="Arial" w:hAnsi="Arial" w:cs="Arial"/>
          <w:color w:val="222222"/>
        </w:rPr>
        <w:br/>
      </w:r>
      <w:hyperlink r:id="rId9" w:tgtFrame="_blank" w:history="1">
        <w:r w:rsidR="00E576B1"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https://us02web.zoom.us/j/87695415924?pwd=VzRmSWwwcm96c3hCdFJkUXlweXRPQT09</w:t>
        </w:r>
      </w:hyperlink>
      <w:r w:rsidR="00E576B1">
        <w:rPr>
          <w:rFonts w:ascii="Arial" w:hAnsi="Arial" w:cs="Arial"/>
          <w:color w:val="222222"/>
        </w:rPr>
        <w:br/>
      </w:r>
      <w:r w:rsidR="00E576B1">
        <w:rPr>
          <w:rFonts w:ascii="Arial" w:hAnsi="Arial" w:cs="Arial"/>
          <w:color w:val="222222"/>
          <w:shd w:val="clear" w:color="auto" w:fill="FFFFFF"/>
        </w:rPr>
        <w:t>Meeting ID: 876 9541 5924</w:t>
      </w:r>
      <w:r w:rsidR="00E576B1">
        <w:rPr>
          <w:rFonts w:ascii="Arial" w:hAnsi="Arial" w:cs="Arial"/>
          <w:color w:val="222222"/>
        </w:rPr>
        <w:br/>
      </w:r>
      <w:r w:rsidR="00E576B1">
        <w:rPr>
          <w:rFonts w:ascii="Arial" w:hAnsi="Arial" w:cs="Arial"/>
          <w:color w:val="222222"/>
          <w:shd w:val="clear" w:color="auto" w:fill="FFFFFF"/>
        </w:rPr>
        <w:t>Passcode: 288981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713"/>
        <w:gridCol w:w="4502"/>
        <w:gridCol w:w="5220"/>
      </w:tblGrid>
      <w:tr w:rsidR="005932B6" w14:paraId="39FDAD4A" w14:textId="778EB842" w:rsidTr="005932B6">
        <w:trPr>
          <w:trHeight w:val="368"/>
        </w:trPr>
        <w:tc>
          <w:tcPr>
            <w:tcW w:w="713" w:type="dxa"/>
          </w:tcPr>
          <w:p w14:paraId="798217DF" w14:textId="77777777" w:rsidR="005932B6" w:rsidRDefault="005932B6" w:rsidP="00A64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5EEBB3D5" w14:textId="605670FB" w:rsidR="005932B6" w:rsidRPr="005932B6" w:rsidRDefault="005932B6" w:rsidP="00317856">
            <w:pPr>
              <w:shd w:val="clear" w:color="auto" w:fill="FFFFFF"/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932B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ro-RO" w:eastAsia="ru-MD"/>
              </w:rPr>
              <w:t>Activități</w:t>
            </w:r>
          </w:p>
        </w:tc>
        <w:tc>
          <w:tcPr>
            <w:tcW w:w="5220" w:type="dxa"/>
            <w:vAlign w:val="center"/>
          </w:tcPr>
          <w:p w14:paraId="135EE180" w14:textId="448C84D5" w:rsidR="005932B6" w:rsidRPr="005932B6" w:rsidRDefault="00734855" w:rsidP="00317856">
            <w:pPr>
              <w:shd w:val="clear" w:color="auto" w:fill="FFFFFF"/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3485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ro-RO" w:eastAsia="ru-MD"/>
              </w:rPr>
              <w:t>Vorbitori</w:t>
            </w:r>
          </w:p>
        </w:tc>
      </w:tr>
      <w:tr w:rsidR="005932B6" w14:paraId="419A5E47" w14:textId="5A995FAF" w:rsidTr="005932B6">
        <w:tc>
          <w:tcPr>
            <w:tcW w:w="713" w:type="dxa"/>
            <w:vAlign w:val="center"/>
          </w:tcPr>
          <w:p w14:paraId="783291E6" w14:textId="39AE1425" w:rsidR="005932B6" w:rsidRPr="005E7998" w:rsidRDefault="005932B6" w:rsidP="005E2ADF">
            <w:pPr>
              <w:shd w:val="clear" w:color="auto" w:fill="FFFFFF"/>
              <w:jc w:val="center"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</w:pPr>
            <w:r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 xml:space="preserve">10:00 </w:t>
            </w:r>
          </w:p>
        </w:tc>
        <w:tc>
          <w:tcPr>
            <w:tcW w:w="4502" w:type="dxa"/>
            <w:vAlign w:val="center"/>
          </w:tcPr>
          <w:p w14:paraId="6163F247" w14:textId="0B94E85A" w:rsidR="005932B6" w:rsidRPr="00734855" w:rsidRDefault="005932B6" w:rsidP="001B605E">
            <w:pPr>
              <w:shd w:val="clear" w:color="auto" w:fill="FFFFFF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ro-RO" w:eastAsia="ru-MD"/>
              </w:rPr>
            </w:pPr>
            <w:r w:rsidRPr="00734855"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ro-RO" w:eastAsia="ru-MD"/>
              </w:rPr>
              <w:t>Înregistrarea participanților</w:t>
            </w:r>
          </w:p>
        </w:tc>
        <w:tc>
          <w:tcPr>
            <w:tcW w:w="5220" w:type="dxa"/>
            <w:vAlign w:val="center"/>
          </w:tcPr>
          <w:p w14:paraId="52527D36" w14:textId="1850C921" w:rsidR="005932B6" w:rsidRPr="005E7998" w:rsidRDefault="005932B6" w:rsidP="001B605E">
            <w:pPr>
              <w:shd w:val="clear" w:color="auto" w:fill="FFFFFF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</w:tr>
      <w:tr w:rsidR="005932B6" w14:paraId="2F7A83E8" w14:textId="06417491" w:rsidTr="005932B6">
        <w:tc>
          <w:tcPr>
            <w:tcW w:w="713" w:type="dxa"/>
            <w:vAlign w:val="center"/>
          </w:tcPr>
          <w:p w14:paraId="0D64E34E" w14:textId="0D32128F" w:rsidR="005932B6" w:rsidRPr="005E7998" w:rsidRDefault="005932B6" w:rsidP="00667C01">
            <w:pPr>
              <w:shd w:val="clear" w:color="auto" w:fill="FFFFFF"/>
              <w:jc w:val="center"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</w:pPr>
            <w:bookmarkStart w:id="0" w:name="_GoBack" w:colFirst="2" w:colLast="2"/>
            <w:r w:rsidRPr="005E7998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10:</w:t>
            </w:r>
            <w:r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3</w:t>
            </w:r>
            <w:r w:rsidRPr="005E7998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0</w:t>
            </w:r>
          </w:p>
        </w:tc>
        <w:tc>
          <w:tcPr>
            <w:tcW w:w="4502" w:type="dxa"/>
            <w:vAlign w:val="center"/>
          </w:tcPr>
          <w:p w14:paraId="7270E4B3" w14:textId="2627021B" w:rsidR="005932B6" w:rsidRPr="00A64A43" w:rsidRDefault="005932B6" w:rsidP="00667C01">
            <w:pPr>
              <w:shd w:val="clear" w:color="auto" w:fill="FFFFFF"/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val="ro-RO" w:eastAsia="ru-MD"/>
              </w:rPr>
            </w:pPr>
            <w:r w:rsidRPr="00A64A43"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val="ro-RO" w:eastAsia="ru-MD"/>
              </w:rPr>
              <w:t>Cuvânt de deschidere</w:t>
            </w:r>
          </w:p>
        </w:tc>
        <w:tc>
          <w:tcPr>
            <w:tcW w:w="5220" w:type="dxa"/>
            <w:vAlign w:val="center"/>
          </w:tcPr>
          <w:p w14:paraId="70029E29" w14:textId="41888A25" w:rsidR="005932B6" w:rsidRPr="005E7998" w:rsidRDefault="005932B6" w:rsidP="00667C01">
            <w:pPr>
              <w:shd w:val="clear" w:color="auto" w:fill="FFFFFF"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</w:pPr>
            <w:r w:rsidRPr="005E7998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Andrei Braicov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 xml:space="preserve">, dr., conf. univ., </w:t>
            </w:r>
            <w:r w:rsidRPr="005E7998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d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ecan</w:t>
            </w:r>
            <w:r w:rsidRPr="005E7998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ul facultății FMTI</w:t>
            </w:r>
          </w:p>
        </w:tc>
      </w:tr>
      <w:bookmarkEnd w:id="0"/>
      <w:tr w:rsidR="005932B6" w:rsidRPr="00A64A43" w14:paraId="1CE8230A" w14:textId="5D2CBA1A" w:rsidTr="005932B6">
        <w:tc>
          <w:tcPr>
            <w:tcW w:w="713" w:type="dxa"/>
            <w:vAlign w:val="center"/>
          </w:tcPr>
          <w:p w14:paraId="6A689D15" w14:textId="4AC3B218" w:rsidR="005932B6" w:rsidRPr="005E7998" w:rsidRDefault="005932B6" w:rsidP="00667C01">
            <w:pPr>
              <w:shd w:val="clear" w:color="auto" w:fill="FFFFFF"/>
              <w:jc w:val="center"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</w:pPr>
            <w:r w:rsidRPr="005E7998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10:</w:t>
            </w:r>
            <w:r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3</w:t>
            </w:r>
            <w:r w:rsidRPr="005E7998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5</w:t>
            </w:r>
          </w:p>
        </w:tc>
        <w:tc>
          <w:tcPr>
            <w:tcW w:w="4502" w:type="dxa"/>
            <w:vAlign w:val="center"/>
          </w:tcPr>
          <w:p w14:paraId="0B200C2A" w14:textId="687D6AFB" w:rsidR="005932B6" w:rsidRPr="003E5D08" w:rsidRDefault="005932B6" w:rsidP="00667C01">
            <w:pPr>
              <w:shd w:val="clear" w:color="auto" w:fill="FFFFFF"/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val="ro-RO" w:eastAsia="ru-MD"/>
              </w:rPr>
            </w:pPr>
            <w:r w:rsidRPr="00A64A43"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val="ro-RO" w:eastAsia="ru-MD"/>
              </w:rPr>
              <w:t>Cuvânt de salut</w:t>
            </w:r>
          </w:p>
        </w:tc>
        <w:tc>
          <w:tcPr>
            <w:tcW w:w="5220" w:type="dxa"/>
            <w:vAlign w:val="center"/>
          </w:tcPr>
          <w:p w14:paraId="677F6239" w14:textId="2E7E0D68" w:rsidR="005932B6" w:rsidRPr="003E5D08" w:rsidRDefault="005932B6" w:rsidP="00667C01">
            <w:pPr>
              <w:shd w:val="clear" w:color="auto" w:fill="FFFFFF"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eastAsia="ru-MD"/>
              </w:rPr>
            </w:pP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E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-1"/>
                <w:sz w:val="20"/>
                <w:szCs w:val="20"/>
                <w:lang w:val="ro-RO" w:eastAsia="ru-MD"/>
              </w:rPr>
              <w:t>d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u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1"/>
                <w:sz w:val="20"/>
                <w:szCs w:val="20"/>
                <w:lang w:val="ro-RO" w:eastAsia="ru-MD"/>
              </w:rPr>
              <w:t>a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-1"/>
                <w:sz w:val="20"/>
                <w:szCs w:val="20"/>
                <w:lang w:val="ro-RO" w:eastAsia="ru-MD"/>
              </w:rPr>
              <w:t>r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d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-6"/>
                <w:sz w:val="20"/>
                <w:szCs w:val="20"/>
                <w:lang w:val="ro-RO" w:eastAsia="ru-MD"/>
              </w:rPr>
              <w:t> </w:t>
            </w:r>
            <w:r w:rsidRPr="005E7998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Coropceanu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,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-15"/>
                <w:sz w:val="20"/>
                <w:szCs w:val="20"/>
                <w:lang w:val="ro-RO" w:eastAsia="ru-MD"/>
              </w:rPr>
              <w:t> 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d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-2"/>
                <w:sz w:val="20"/>
                <w:szCs w:val="20"/>
                <w:lang w:val="ro-RO" w:eastAsia="ru-MD"/>
              </w:rPr>
              <w:t>r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1"/>
                <w:sz w:val="20"/>
                <w:szCs w:val="20"/>
                <w:lang w:val="ro-RO" w:eastAsia="ru-MD"/>
              </w:rPr>
              <w:t>.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,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-2"/>
                <w:sz w:val="20"/>
                <w:szCs w:val="20"/>
                <w:lang w:val="ro-RO" w:eastAsia="ru-MD"/>
              </w:rPr>
              <w:t> 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p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-2"/>
                <w:sz w:val="20"/>
                <w:szCs w:val="20"/>
                <w:lang w:val="ro-RO" w:eastAsia="ru-MD"/>
              </w:rPr>
              <w:t>r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of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1"/>
                <w:sz w:val="20"/>
                <w:szCs w:val="20"/>
                <w:lang w:val="ro-RO" w:eastAsia="ru-MD"/>
              </w:rPr>
              <w:t>. 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2"/>
                <w:sz w:val="20"/>
                <w:szCs w:val="20"/>
                <w:lang w:val="ro-RO" w:eastAsia="ru-MD"/>
              </w:rPr>
              <w:t>u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niv.,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-8"/>
                <w:sz w:val="20"/>
                <w:szCs w:val="20"/>
                <w:lang w:val="ro-RO" w:eastAsia="ru-MD"/>
              </w:rPr>
              <w:t> </w:t>
            </w:r>
            <w:r w:rsidRPr="005E7998">
              <w:rPr>
                <w:rFonts w:eastAsia="Times New Roman" w:cstheme="minorHAnsi"/>
                <w:color w:val="17365D" w:themeColor="text2" w:themeShade="BF"/>
                <w:spacing w:val="4"/>
                <w:sz w:val="20"/>
                <w:szCs w:val="20"/>
                <w:lang w:val="ro-RO" w:eastAsia="ru-MD"/>
              </w:rPr>
              <w:t>r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e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-1"/>
                <w:sz w:val="20"/>
                <w:szCs w:val="20"/>
                <w:lang w:val="ro-RO" w:eastAsia="ru-MD"/>
              </w:rPr>
              <w:t>c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1"/>
                <w:sz w:val="20"/>
                <w:szCs w:val="20"/>
                <w:lang w:val="ro-RO" w:eastAsia="ru-MD"/>
              </w:rPr>
              <w:t>t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2"/>
                <w:sz w:val="20"/>
                <w:szCs w:val="20"/>
                <w:lang w:val="ro-RO" w:eastAsia="ru-MD"/>
              </w:rPr>
              <w:t>o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r</w:t>
            </w:r>
            <w:r w:rsidRPr="005E7998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 xml:space="preserve"> al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-7"/>
                <w:sz w:val="20"/>
                <w:szCs w:val="20"/>
                <w:lang w:val="ro-RO" w:eastAsia="ru-MD"/>
              </w:rPr>
              <w:t> UST</w:t>
            </w:r>
          </w:p>
        </w:tc>
      </w:tr>
      <w:tr w:rsidR="005932B6" w14:paraId="649F27B2" w14:textId="637AE6B6" w:rsidTr="005932B6">
        <w:tc>
          <w:tcPr>
            <w:tcW w:w="713" w:type="dxa"/>
            <w:vAlign w:val="center"/>
          </w:tcPr>
          <w:p w14:paraId="3CB4BFAB" w14:textId="5E6B9C5C" w:rsidR="005932B6" w:rsidRPr="005E7998" w:rsidRDefault="005932B6" w:rsidP="00667C01">
            <w:pPr>
              <w:shd w:val="clear" w:color="auto" w:fill="FFFFFF"/>
              <w:jc w:val="center"/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</w:pPr>
            <w:r w:rsidRPr="005E7998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10:</w:t>
            </w:r>
            <w:r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4</w:t>
            </w:r>
            <w:r w:rsidRPr="005E7998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0</w:t>
            </w:r>
          </w:p>
        </w:tc>
        <w:tc>
          <w:tcPr>
            <w:tcW w:w="4502" w:type="dxa"/>
            <w:vAlign w:val="center"/>
          </w:tcPr>
          <w:p w14:paraId="3D50358D" w14:textId="53D5C239" w:rsidR="005932B6" w:rsidRPr="005E7998" w:rsidRDefault="005932B6" w:rsidP="00667C01">
            <w:pPr>
              <w:shd w:val="clear" w:color="auto" w:fill="FFFFFF"/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val="ro-RO" w:eastAsia="ru-MD"/>
              </w:rPr>
            </w:pPr>
            <w:r w:rsidRPr="00A64A43"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val="ro-RO" w:eastAsia="ru-MD"/>
              </w:rPr>
              <w:t xml:space="preserve">Prezentarea </w:t>
            </w:r>
            <w:r w:rsidRPr="005E7998">
              <w:rPr>
                <w:rFonts w:eastAsia="Times New Roman" w:cstheme="minorHAnsi"/>
                <w:b/>
                <w:bCs/>
                <w:color w:val="17365D" w:themeColor="text2" w:themeShade="BF"/>
                <w:sz w:val="20"/>
                <w:szCs w:val="20"/>
                <w:lang w:val="ro-RO" w:eastAsia="ru-MD"/>
              </w:rPr>
              <w:t>facultății FMTI</w:t>
            </w:r>
          </w:p>
        </w:tc>
        <w:tc>
          <w:tcPr>
            <w:tcW w:w="5220" w:type="dxa"/>
            <w:vAlign w:val="center"/>
          </w:tcPr>
          <w:p w14:paraId="49232715" w14:textId="5C1B3CE2" w:rsidR="005932B6" w:rsidRPr="005E7998" w:rsidRDefault="00734855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D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ecan</w:t>
            </w:r>
            <w:r w:rsidRPr="005E7998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ul facultății</w:t>
            </w:r>
            <w:r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, șefii de catedră</w:t>
            </w:r>
          </w:p>
        </w:tc>
      </w:tr>
      <w:tr w:rsidR="005932B6" w14:paraId="261D2217" w14:textId="60C4E97D" w:rsidTr="005932B6">
        <w:tc>
          <w:tcPr>
            <w:tcW w:w="713" w:type="dxa"/>
            <w:vAlign w:val="center"/>
          </w:tcPr>
          <w:p w14:paraId="4A5677CE" w14:textId="73450D46" w:rsidR="005932B6" w:rsidRPr="005E7998" w:rsidRDefault="00EA6DA4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11</w:t>
            </w:r>
            <w:r w:rsidR="005932B6"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: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0</w:t>
            </w:r>
            <w:r w:rsidR="005932B6"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0</w:t>
            </w:r>
          </w:p>
        </w:tc>
        <w:tc>
          <w:tcPr>
            <w:tcW w:w="4502" w:type="dxa"/>
            <w:vAlign w:val="center"/>
          </w:tcPr>
          <w:p w14:paraId="70822F23" w14:textId="1B7D662C" w:rsidR="005932B6" w:rsidRPr="005E7998" w:rsidRDefault="005932B6" w:rsidP="00667C01">
            <w:pP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  <w:t>Ce învățăm la facultate?</w:t>
            </w:r>
          </w:p>
        </w:tc>
        <w:tc>
          <w:tcPr>
            <w:tcW w:w="5220" w:type="dxa"/>
            <w:vAlign w:val="center"/>
          </w:tcPr>
          <w:p w14:paraId="4D573871" w14:textId="77777777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</w:tr>
      <w:tr w:rsidR="005932B6" w14:paraId="4EE55ABE" w14:textId="5C7D7F2C" w:rsidTr="005932B6">
        <w:tc>
          <w:tcPr>
            <w:tcW w:w="713" w:type="dxa"/>
            <w:vAlign w:val="center"/>
          </w:tcPr>
          <w:p w14:paraId="75D77157" w14:textId="77777777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267E5224" w14:textId="0CBF8EC1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- 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Creăm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 aplicații pentru device-uri mobile  cu  SO Android</w:t>
            </w:r>
          </w:p>
        </w:tc>
        <w:tc>
          <w:tcPr>
            <w:tcW w:w="5220" w:type="dxa"/>
            <w:vAlign w:val="center"/>
          </w:tcPr>
          <w:p w14:paraId="5722034C" w14:textId="27E07DC4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Valentin Leșan, student, anul II</w:t>
            </w:r>
          </w:p>
        </w:tc>
      </w:tr>
      <w:tr w:rsidR="005932B6" w14:paraId="7DFCC019" w14:textId="5C5F1C87" w:rsidTr="005932B6">
        <w:tc>
          <w:tcPr>
            <w:tcW w:w="713" w:type="dxa"/>
            <w:vAlign w:val="center"/>
          </w:tcPr>
          <w:p w14:paraId="5B759A3F" w14:textId="77777777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49AB4006" w14:textId="4FA2FC2E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- Programăm vizual cu Python</w:t>
            </w:r>
          </w:p>
        </w:tc>
        <w:tc>
          <w:tcPr>
            <w:tcW w:w="5220" w:type="dxa"/>
            <w:vAlign w:val="center"/>
          </w:tcPr>
          <w:p w14:paraId="49C3F78D" w14:textId="71542668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Dumitru Munteanu,  Mirela Covalciuc, studenți anul II</w:t>
            </w:r>
          </w:p>
        </w:tc>
      </w:tr>
      <w:tr w:rsidR="005932B6" w14:paraId="719D7A70" w14:textId="02CBA109" w:rsidTr="005932B6">
        <w:tc>
          <w:tcPr>
            <w:tcW w:w="713" w:type="dxa"/>
            <w:vAlign w:val="center"/>
          </w:tcPr>
          <w:p w14:paraId="3E9021C9" w14:textId="77777777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3A6CFCD4" w14:textId="01F4ACB7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- 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Studiem 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Matematica asistată de Tehnologii Informaționale</w:t>
            </w:r>
          </w:p>
        </w:tc>
        <w:tc>
          <w:tcPr>
            <w:tcW w:w="5220" w:type="dxa"/>
            <w:vAlign w:val="center"/>
          </w:tcPr>
          <w:p w14:paraId="022C1E92" w14:textId="607DC541" w:rsidR="005932B6" w:rsidRPr="005E7998" w:rsidRDefault="005932B6" w:rsidP="00667C01">
            <w:pPr>
              <w:rPr>
                <w:color w:val="17365D" w:themeColor="text2" w:themeShade="BF"/>
              </w:rPr>
            </w:pPr>
            <w:r w:rsidRPr="00A35954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Vadim Repeșco,</w:t>
            </w:r>
            <w:r w:rsidRPr="00A35954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 xml:space="preserve"> dr., conf. univ.</w:t>
            </w:r>
          </w:p>
        </w:tc>
      </w:tr>
      <w:tr w:rsidR="005932B6" w14:paraId="135E1A0D" w14:textId="2A4EC722" w:rsidTr="005932B6">
        <w:tc>
          <w:tcPr>
            <w:tcW w:w="713" w:type="dxa"/>
            <w:vAlign w:val="center"/>
          </w:tcPr>
          <w:p w14:paraId="0620C544" w14:textId="77777777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323C8597" w14:textId="5F63E52E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- Creăm aplicații web</w:t>
            </w:r>
          </w:p>
        </w:tc>
        <w:tc>
          <w:tcPr>
            <w:tcW w:w="5220" w:type="dxa"/>
            <w:vAlign w:val="center"/>
          </w:tcPr>
          <w:p w14:paraId="56DDBB0F" w14:textId="50782A6B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Pavel Dordea, Andrei Chetrean, studenți, anul II</w:t>
            </w:r>
          </w:p>
        </w:tc>
      </w:tr>
      <w:tr w:rsidR="005932B6" w14:paraId="249E7895" w14:textId="72F441DC" w:rsidTr="005932B6">
        <w:tc>
          <w:tcPr>
            <w:tcW w:w="713" w:type="dxa"/>
            <w:vAlign w:val="center"/>
          </w:tcPr>
          <w:p w14:paraId="242E35EA" w14:textId="77777777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1BD726D4" w14:textId="0F982123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- Programăm aplicații pentru device-uri mobile  cu  SO iOS</w:t>
            </w:r>
          </w:p>
        </w:tc>
        <w:tc>
          <w:tcPr>
            <w:tcW w:w="5220" w:type="dxa"/>
            <w:vAlign w:val="center"/>
          </w:tcPr>
          <w:p w14:paraId="27F95E2C" w14:textId="2D5E60C1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0E2C31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Sergiu Rusu, student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, anul III</w:t>
            </w:r>
          </w:p>
        </w:tc>
      </w:tr>
      <w:tr w:rsidR="005932B6" w14:paraId="79B8101D" w14:textId="61086D93" w:rsidTr="005932B6">
        <w:tc>
          <w:tcPr>
            <w:tcW w:w="713" w:type="dxa"/>
            <w:vAlign w:val="center"/>
          </w:tcPr>
          <w:p w14:paraId="709494B2" w14:textId="77777777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0F195213" w14:textId="40691D6D" w:rsidR="005932B6" w:rsidRPr="00235950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- 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Lucrări digitalizate de laborator la fizică</w:t>
            </w:r>
          </w:p>
        </w:tc>
        <w:tc>
          <w:tcPr>
            <w:tcW w:w="5220" w:type="dxa"/>
            <w:vAlign w:val="center"/>
          </w:tcPr>
          <w:p w14:paraId="596E5B79" w14:textId="65F86104" w:rsidR="005932B6" w:rsidRPr="005E7998" w:rsidRDefault="005932B6" w:rsidP="00EA6DA4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Mihai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 Vlas, studen</w:t>
            </w:r>
            <w:r w:rsidR="00EA6DA4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t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, anul IV</w:t>
            </w:r>
          </w:p>
        </w:tc>
      </w:tr>
      <w:tr w:rsidR="005932B6" w14:paraId="1B38F781" w14:textId="64885148" w:rsidTr="005932B6">
        <w:tc>
          <w:tcPr>
            <w:tcW w:w="713" w:type="dxa"/>
            <w:vAlign w:val="center"/>
          </w:tcPr>
          <w:p w14:paraId="100A9BA3" w14:textId="77777777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02016A73" w14:textId="471B7068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- Studiem </w:t>
            </w:r>
            <w:r w:rsidR="00900834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r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oboți, </w:t>
            </w:r>
            <w:r w:rsidR="00900834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d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rone și Inteligență artificială</w:t>
            </w:r>
          </w:p>
        </w:tc>
        <w:tc>
          <w:tcPr>
            <w:tcW w:w="5220" w:type="dxa"/>
            <w:vAlign w:val="center"/>
          </w:tcPr>
          <w:p w14:paraId="0B5D7407" w14:textId="15127CCD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Natalia Lupașco, Dorin Afanas,  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d</w:t>
            </w:r>
            <w:r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octori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, conf. univ.</w:t>
            </w:r>
          </w:p>
        </w:tc>
      </w:tr>
      <w:tr w:rsidR="005932B6" w14:paraId="371E9D7B" w14:textId="79119E50" w:rsidTr="005932B6">
        <w:tc>
          <w:tcPr>
            <w:tcW w:w="713" w:type="dxa"/>
            <w:vAlign w:val="center"/>
          </w:tcPr>
          <w:p w14:paraId="2F65DC14" w14:textId="19BBE843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1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1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:</w:t>
            </w:r>
            <w:r w:rsidR="00EA6DA4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4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0</w:t>
            </w:r>
          </w:p>
        </w:tc>
        <w:tc>
          <w:tcPr>
            <w:tcW w:w="4502" w:type="dxa"/>
            <w:vAlign w:val="center"/>
          </w:tcPr>
          <w:p w14:paraId="71B8C840" w14:textId="598921A5" w:rsidR="005932B6" w:rsidRPr="005E7998" w:rsidRDefault="005932B6" w:rsidP="00667C01">
            <w:pP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  <w:t>Mobilitatea academică a studenților facultății</w:t>
            </w:r>
          </w:p>
        </w:tc>
        <w:tc>
          <w:tcPr>
            <w:tcW w:w="5220" w:type="dxa"/>
            <w:vAlign w:val="center"/>
          </w:tcPr>
          <w:p w14:paraId="58E7290C" w14:textId="77777777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</w:tr>
      <w:tr w:rsidR="005932B6" w14:paraId="654A6CCB" w14:textId="17BBC17D" w:rsidTr="005932B6">
        <w:tc>
          <w:tcPr>
            <w:tcW w:w="713" w:type="dxa"/>
            <w:vAlign w:val="center"/>
          </w:tcPr>
          <w:p w14:paraId="6D2490DC" w14:textId="77777777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2ED62D73" w14:textId="55AC0BB9" w:rsidR="005932B6" w:rsidRPr="005E7998" w:rsidRDefault="005932B6" w:rsidP="00667C01">
            <w:pP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- </w:t>
            </w:r>
            <w:r w:rsidR="00900834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L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a Universitatea din Craiova 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(Romania)</w:t>
            </w:r>
          </w:p>
        </w:tc>
        <w:tc>
          <w:tcPr>
            <w:tcW w:w="5220" w:type="dxa"/>
            <w:vAlign w:val="center"/>
          </w:tcPr>
          <w:p w14:paraId="72803898" w14:textId="77777777" w:rsidR="005932B6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Vasile Galben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, student-absolvent</w:t>
            </w:r>
          </w:p>
          <w:p w14:paraId="699A7369" w14:textId="36A03F9E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Ala Pînzari, student-absolvent</w:t>
            </w:r>
          </w:p>
        </w:tc>
      </w:tr>
      <w:tr w:rsidR="005932B6" w14:paraId="3970AA7E" w14:textId="61F7510E" w:rsidTr="005932B6">
        <w:tc>
          <w:tcPr>
            <w:tcW w:w="713" w:type="dxa"/>
            <w:vAlign w:val="center"/>
          </w:tcPr>
          <w:p w14:paraId="4F48E44D" w14:textId="77777777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3A6B44A0" w14:textId="7CA0B5B8" w:rsidR="005932B6" w:rsidRPr="005E7998" w:rsidRDefault="005932B6" w:rsidP="00667C01">
            <w:pP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- </w:t>
            </w:r>
            <w:r w:rsidR="00900834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L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a Universitatea din Krakow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 (Polonia)</w:t>
            </w:r>
          </w:p>
        </w:tc>
        <w:tc>
          <w:tcPr>
            <w:tcW w:w="5220" w:type="dxa"/>
            <w:vAlign w:val="center"/>
          </w:tcPr>
          <w:p w14:paraId="4034821F" w14:textId="4EA096B5" w:rsidR="005932B6" w:rsidRPr="003E5D08" w:rsidRDefault="005932B6" w:rsidP="00667C01">
            <w:r w:rsidRPr="005E2ADF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Ion Cojucovschi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, student-absolvent</w:t>
            </w:r>
          </w:p>
        </w:tc>
      </w:tr>
      <w:tr w:rsidR="005932B6" w14:paraId="2697F920" w14:textId="1AC7150E" w:rsidTr="005932B6">
        <w:tc>
          <w:tcPr>
            <w:tcW w:w="713" w:type="dxa"/>
            <w:vAlign w:val="center"/>
          </w:tcPr>
          <w:p w14:paraId="586D672B" w14:textId="4304FC47" w:rsidR="005932B6" w:rsidRPr="005E7998" w:rsidRDefault="00EA6DA4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12:0</w:t>
            </w:r>
            <w:r w:rsidR="005932B6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0</w:t>
            </w:r>
          </w:p>
        </w:tc>
        <w:tc>
          <w:tcPr>
            <w:tcW w:w="4502" w:type="dxa"/>
            <w:vAlign w:val="center"/>
          </w:tcPr>
          <w:p w14:paraId="781BC1B2" w14:textId="09201D6F" w:rsidR="005932B6" w:rsidRPr="005E7998" w:rsidRDefault="005932B6" w:rsidP="00667C01">
            <w:pP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  <w:t>Studenții facultății sunt cercetători</w:t>
            </w:r>
          </w:p>
        </w:tc>
        <w:tc>
          <w:tcPr>
            <w:tcW w:w="5220" w:type="dxa"/>
            <w:vAlign w:val="center"/>
          </w:tcPr>
          <w:p w14:paraId="5BE2CB24" w14:textId="77777777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</w:tr>
      <w:tr w:rsidR="005932B6" w14:paraId="3EC42495" w14:textId="523E2992" w:rsidTr="005932B6">
        <w:tc>
          <w:tcPr>
            <w:tcW w:w="713" w:type="dxa"/>
            <w:vAlign w:val="center"/>
          </w:tcPr>
          <w:p w14:paraId="3DD1FB5F" w14:textId="77777777" w:rsidR="005932B6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3BA54294" w14:textId="1ADD9493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- 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Particip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ăm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 în proiecte de cercetare 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(NATO, studențești)</w:t>
            </w:r>
          </w:p>
        </w:tc>
        <w:tc>
          <w:tcPr>
            <w:tcW w:w="5220" w:type="dxa"/>
            <w:vAlign w:val="center"/>
          </w:tcPr>
          <w:p w14:paraId="67C18784" w14:textId="0678B975" w:rsidR="005932B6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Rodica Druță, student-absolvent-doctorand</w:t>
            </w:r>
          </w:p>
          <w:p w14:paraId="7BDE67F6" w14:textId="4E713315" w:rsidR="005932B6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Nicolae Baltag, student, anul IV</w:t>
            </w:r>
          </w:p>
          <w:p w14:paraId="4DF80427" w14:textId="242AB22D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A700F7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Alexandru Levițchi,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 student, anul III</w:t>
            </w:r>
          </w:p>
        </w:tc>
      </w:tr>
      <w:tr w:rsidR="005932B6" w14:paraId="3FE07956" w14:textId="30104328" w:rsidTr="005932B6">
        <w:tc>
          <w:tcPr>
            <w:tcW w:w="713" w:type="dxa"/>
            <w:vAlign w:val="center"/>
          </w:tcPr>
          <w:p w14:paraId="16A6CB5F" w14:textId="77777777" w:rsidR="005932B6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17D4B549" w14:textId="3E7BD471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- Am obținut bursa Guvernului </w:t>
            </w:r>
          </w:p>
        </w:tc>
        <w:tc>
          <w:tcPr>
            <w:tcW w:w="5220" w:type="dxa"/>
            <w:vAlign w:val="center"/>
          </w:tcPr>
          <w:p w14:paraId="563B66B8" w14:textId="0AB4A68C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8B476A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Alexandru Pîslaru, student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, anul IV</w:t>
            </w:r>
          </w:p>
        </w:tc>
      </w:tr>
      <w:tr w:rsidR="005932B6" w14:paraId="41DE66A5" w14:textId="76A413AD" w:rsidTr="005932B6">
        <w:tc>
          <w:tcPr>
            <w:tcW w:w="713" w:type="dxa"/>
            <w:vAlign w:val="center"/>
          </w:tcPr>
          <w:p w14:paraId="2BDE3208" w14:textId="77777777" w:rsidR="005932B6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063229DD" w14:textId="4FFFFF0D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- Despre forurile științifice studențești</w:t>
            </w:r>
          </w:p>
        </w:tc>
        <w:tc>
          <w:tcPr>
            <w:tcW w:w="5220" w:type="dxa"/>
            <w:vAlign w:val="center"/>
          </w:tcPr>
          <w:p w14:paraId="0E2722B5" w14:textId="77777777" w:rsidR="005932B6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Liubomir Chiriac, 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d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-2"/>
                <w:sz w:val="20"/>
                <w:szCs w:val="20"/>
                <w:lang w:val="ro-RO" w:eastAsia="ru-MD"/>
              </w:rPr>
              <w:t>r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1"/>
                <w:sz w:val="20"/>
                <w:szCs w:val="20"/>
                <w:lang w:val="ro-RO" w:eastAsia="ru-MD"/>
              </w:rPr>
              <w:t>.</w:t>
            </w:r>
            <w:r>
              <w:rPr>
                <w:rFonts w:eastAsia="Times New Roman" w:cstheme="minorHAnsi"/>
                <w:color w:val="17365D" w:themeColor="text2" w:themeShade="BF"/>
                <w:spacing w:val="1"/>
                <w:sz w:val="20"/>
                <w:szCs w:val="20"/>
                <w:lang w:val="ro-RO" w:eastAsia="ru-MD"/>
              </w:rPr>
              <w:t xml:space="preserve"> hab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,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-2"/>
                <w:sz w:val="20"/>
                <w:szCs w:val="20"/>
                <w:lang w:val="ro-RO" w:eastAsia="ru-MD"/>
              </w:rPr>
              <w:t> 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p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-2"/>
                <w:sz w:val="20"/>
                <w:szCs w:val="20"/>
                <w:lang w:val="ro-RO" w:eastAsia="ru-MD"/>
              </w:rPr>
              <w:t>r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of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1"/>
                <w:sz w:val="20"/>
                <w:szCs w:val="20"/>
                <w:lang w:val="ro-RO" w:eastAsia="ru-MD"/>
              </w:rPr>
              <w:t>. 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2"/>
                <w:sz w:val="20"/>
                <w:szCs w:val="20"/>
                <w:lang w:val="ro-RO" w:eastAsia="ru-MD"/>
              </w:rPr>
              <w:t>u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niv.</w:t>
            </w:r>
            <w:r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,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 </w:t>
            </w:r>
          </w:p>
          <w:p w14:paraId="4D7CA54D" w14:textId="565175F5" w:rsidR="005932B6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Maria Pavel, 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d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-2"/>
                <w:sz w:val="20"/>
                <w:szCs w:val="20"/>
                <w:lang w:val="ro-RO" w:eastAsia="ru-MD"/>
              </w:rPr>
              <w:t>r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1"/>
                <w:sz w:val="20"/>
                <w:szCs w:val="20"/>
                <w:lang w:val="ro-RO" w:eastAsia="ru-MD"/>
              </w:rPr>
              <w:t>.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,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-2"/>
                <w:sz w:val="20"/>
                <w:szCs w:val="20"/>
                <w:lang w:val="ro-RO" w:eastAsia="ru-MD"/>
              </w:rPr>
              <w:t> </w:t>
            </w:r>
            <w:r>
              <w:rPr>
                <w:rFonts w:eastAsia="Times New Roman" w:cstheme="minorHAnsi"/>
                <w:color w:val="17365D" w:themeColor="text2" w:themeShade="BF"/>
                <w:spacing w:val="-2"/>
                <w:sz w:val="20"/>
                <w:szCs w:val="20"/>
                <w:lang w:val="ro-RO" w:eastAsia="ru-MD"/>
              </w:rPr>
              <w:t>conf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1"/>
                <w:sz w:val="20"/>
                <w:szCs w:val="20"/>
                <w:lang w:val="ro-RO" w:eastAsia="ru-MD"/>
              </w:rPr>
              <w:t>. </w:t>
            </w:r>
            <w:r w:rsidRPr="00A64A43">
              <w:rPr>
                <w:rFonts w:eastAsia="Times New Roman" w:cstheme="minorHAnsi"/>
                <w:color w:val="17365D" w:themeColor="text2" w:themeShade="BF"/>
                <w:spacing w:val="2"/>
                <w:sz w:val="20"/>
                <w:szCs w:val="20"/>
                <w:lang w:val="ro-RO" w:eastAsia="ru-MD"/>
              </w:rPr>
              <w:t>u</w:t>
            </w:r>
            <w:r w:rsidRPr="00A64A43">
              <w:rPr>
                <w:rFonts w:eastAsia="Times New Roman" w:cstheme="minorHAnsi"/>
                <w:color w:val="17365D" w:themeColor="text2" w:themeShade="BF"/>
                <w:sz w:val="20"/>
                <w:szCs w:val="20"/>
                <w:lang w:val="ro-RO" w:eastAsia="ru-MD"/>
              </w:rPr>
              <w:t>niv.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 </w:t>
            </w:r>
          </w:p>
        </w:tc>
      </w:tr>
      <w:tr w:rsidR="005932B6" w14:paraId="683AD7D2" w14:textId="31807368" w:rsidTr="005932B6">
        <w:tc>
          <w:tcPr>
            <w:tcW w:w="713" w:type="dxa"/>
            <w:vAlign w:val="center"/>
          </w:tcPr>
          <w:p w14:paraId="22AA033E" w14:textId="149EDB0A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1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2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:</w:t>
            </w:r>
            <w:r w:rsidR="00734855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3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0</w:t>
            </w:r>
          </w:p>
        </w:tc>
        <w:tc>
          <w:tcPr>
            <w:tcW w:w="4502" w:type="dxa"/>
            <w:vAlign w:val="center"/>
          </w:tcPr>
          <w:p w14:paraId="6F4B307F" w14:textId="4C67FBBB" w:rsidR="005932B6" w:rsidRPr="005E7998" w:rsidRDefault="005932B6" w:rsidP="00667C01">
            <w:pP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  <w:t>Succesele absolvenților facultății</w:t>
            </w:r>
          </w:p>
        </w:tc>
        <w:tc>
          <w:tcPr>
            <w:tcW w:w="5220" w:type="dxa"/>
            <w:vAlign w:val="center"/>
          </w:tcPr>
          <w:p w14:paraId="32906336" w14:textId="77777777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</w:tr>
      <w:tr w:rsidR="005932B6" w14:paraId="29BA3B62" w14:textId="2BBFEE6E" w:rsidTr="005932B6">
        <w:tc>
          <w:tcPr>
            <w:tcW w:w="713" w:type="dxa"/>
            <w:vAlign w:val="center"/>
          </w:tcPr>
          <w:p w14:paraId="0BBFEEF9" w14:textId="77777777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5D3F73DD" w14:textId="07335CC5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- 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Sunt cercetător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 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în domeniul Informaticii</w:t>
            </w:r>
          </w:p>
        </w:tc>
        <w:tc>
          <w:tcPr>
            <w:tcW w:w="5220" w:type="dxa"/>
            <w:vAlign w:val="center"/>
          </w:tcPr>
          <w:p w14:paraId="664CC1F8" w14:textId="524FD18A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Mihail Terenti, doctorand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-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cercetător, Universitatea din Suceava</w:t>
            </w:r>
          </w:p>
        </w:tc>
      </w:tr>
      <w:tr w:rsidR="005932B6" w14:paraId="0973F394" w14:textId="77777777" w:rsidTr="005932B6">
        <w:tc>
          <w:tcPr>
            <w:tcW w:w="713" w:type="dxa"/>
            <w:vAlign w:val="center"/>
          </w:tcPr>
          <w:p w14:paraId="3EEC18C0" w14:textId="77777777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027E52CC" w14:textId="1F7441C6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- Sunt cercetător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 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în domeniul Fizicii</w:t>
            </w:r>
          </w:p>
        </w:tc>
        <w:tc>
          <w:tcPr>
            <w:tcW w:w="5220" w:type="dxa"/>
            <w:vAlign w:val="center"/>
          </w:tcPr>
          <w:p w14:paraId="433B15CE" w14:textId="0E1B39FF" w:rsidR="005932B6" w:rsidRPr="00235950" w:rsidRDefault="005932B6" w:rsidP="009A2994">
            <w:pP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</w:pPr>
            <w:r w:rsidRPr="00235950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Vladimir Boian, doctorand al Institutului de Inginerie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 </w:t>
            </w:r>
            <w:r w:rsidRPr="00235950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electronică si Nanotehnologii ”D. Ghitu”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, deținător al </w:t>
            </w:r>
            <w:r w:rsidRPr="00235950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Burs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ei</w:t>
            </w:r>
            <w:r w:rsidRPr="00235950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 de excelență a Guvernului RM, 2021</w:t>
            </w:r>
          </w:p>
        </w:tc>
      </w:tr>
      <w:tr w:rsidR="005932B6" w14:paraId="3BB9F2D0" w14:textId="77777777" w:rsidTr="005932B6">
        <w:tc>
          <w:tcPr>
            <w:tcW w:w="713" w:type="dxa"/>
            <w:vAlign w:val="center"/>
          </w:tcPr>
          <w:p w14:paraId="41F253A1" w14:textId="77777777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087F15B8" w14:textId="101D6408" w:rsidR="005932B6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- 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Sunt cercetător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 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în domeniul Didacticii Matematicii</w:t>
            </w:r>
          </w:p>
        </w:tc>
        <w:tc>
          <w:tcPr>
            <w:tcW w:w="5220" w:type="dxa"/>
            <w:vAlign w:val="center"/>
          </w:tcPr>
          <w:p w14:paraId="0E70D93C" w14:textId="66EE04D3" w:rsidR="005932B6" w:rsidRPr="00235950" w:rsidRDefault="005932B6" w:rsidP="009A2994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Mihaela Hajdeu, 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doctorand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-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cercetător,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 UST, deținătoare a </w:t>
            </w:r>
            <w:r w:rsidRPr="00235950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Burs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ei</w:t>
            </w:r>
            <w:r w:rsidRPr="00235950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 de excelență a Guvernului RM, 2021</w:t>
            </w:r>
          </w:p>
        </w:tc>
      </w:tr>
      <w:tr w:rsidR="005932B6" w:rsidRPr="00F95601" w14:paraId="58284532" w14:textId="68C8E378" w:rsidTr="005932B6">
        <w:tc>
          <w:tcPr>
            <w:tcW w:w="713" w:type="dxa"/>
            <w:vAlign w:val="center"/>
          </w:tcPr>
          <w:p w14:paraId="418A661C" w14:textId="77777777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757C13DD" w14:textId="6674F30E" w:rsidR="005932B6" w:rsidRPr="005E7998" w:rsidRDefault="005932B6" w:rsidP="00667C01">
            <w:pP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- Sunt cadru didactic și manager</w:t>
            </w:r>
          </w:p>
        </w:tc>
        <w:tc>
          <w:tcPr>
            <w:tcW w:w="5220" w:type="dxa"/>
            <w:vAlign w:val="center"/>
          </w:tcPr>
          <w:p w14:paraId="3413015E" w14:textId="38FD1DAF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Elena Lozovan, 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absolventă</w:t>
            </w:r>
          </w:p>
        </w:tc>
      </w:tr>
      <w:tr w:rsidR="005932B6" w:rsidRPr="00F95601" w14:paraId="59EE404E" w14:textId="7DC3F306" w:rsidTr="005932B6">
        <w:tc>
          <w:tcPr>
            <w:tcW w:w="713" w:type="dxa"/>
            <w:vAlign w:val="center"/>
          </w:tcPr>
          <w:p w14:paraId="1063F0EA" w14:textId="77777777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651DE978" w14:textId="4AB50995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- Sunt programator de performanță</w:t>
            </w:r>
          </w:p>
        </w:tc>
        <w:tc>
          <w:tcPr>
            <w:tcW w:w="5220" w:type="dxa"/>
            <w:vAlign w:val="center"/>
          </w:tcPr>
          <w:p w14:paraId="47927DBB" w14:textId="667B41DB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9827C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Sandu Luca,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 absolvent</w:t>
            </w:r>
          </w:p>
        </w:tc>
      </w:tr>
      <w:tr w:rsidR="00734855" w:rsidRPr="00F95601" w14:paraId="7A1A3D86" w14:textId="77777777" w:rsidTr="005932B6">
        <w:tc>
          <w:tcPr>
            <w:tcW w:w="713" w:type="dxa"/>
            <w:vAlign w:val="center"/>
          </w:tcPr>
          <w:p w14:paraId="1D7F0E21" w14:textId="77777777" w:rsidR="00734855" w:rsidRPr="005E7998" w:rsidRDefault="00734855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</w:p>
        </w:tc>
        <w:tc>
          <w:tcPr>
            <w:tcW w:w="4502" w:type="dxa"/>
            <w:vAlign w:val="center"/>
          </w:tcPr>
          <w:p w14:paraId="2E4DC01C" w14:textId="771B73C6" w:rsidR="00734855" w:rsidRDefault="00734855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- Sunt </w:t>
            </w:r>
            <w:r w:rsidRPr="00734855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software developer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, expert Oracle</w:t>
            </w:r>
          </w:p>
        </w:tc>
        <w:tc>
          <w:tcPr>
            <w:tcW w:w="5220" w:type="dxa"/>
            <w:vAlign w:val="center"/>
          </w:tcPr>
          <w:p w14:paraId="77CFCDE2" w14:textId="0BD169D2" w:rsidR="00734855" w:rsidRPr="009827C8" w:rsidRDefault="00734855" w:rsidP="00734855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734855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Veaceslav Trinca, </w:t>
            </w: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absolvet, </w:t>
            </w:r>
            <w:r w:rsidRPr="00734855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 xml:space="preserve">Canada </w:t>
            </w:r>
          </w:p>
        </w:tc>
      </w:tr>
      <w:tr w:rsidR="005932B6" w:rsidRPr="00F95601" w14:paraId="739B4E58" w14:textId="35255F01" w:rsidTr="005932B6">
        <w:tc>
          <w:tcPr>
            <w:tcW w:w="713" w:type="dxa"/>
            <w:vAlign w:val="center"/>
          </w:tcPr>
          <w:p w14:paraId="7BCE1B4F" w14:textId="66046049" w:rsidR="005932B6" w:rsidRPr="005E7998" w:rsidRDefault="005932B6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1</w:t>
            </w:r>
            <w:r w:rsidR="00734855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3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:</w:t>
            </w:r>
            <w:r w:rsidR="00734855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2</w:t>
            </w:r>
            <w:r w:rsidRPr="005E7998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0</w:t>
            </w:r>
          </w:p>
        </w:tc>
        <w:tc>
          <w:tcPr>
            <w:tcW w:w="4502" w:type="dxa"/>
            <w:vAlign w:val="center"/>
          </w:tcPr>
          <w:p w14:paraId="2CFAA707" w14:textId="223C7203" w:rsidR="005932B6" w:rsidRPr="005E7998" w:rsidRDefault="005932B6" w:rsidP="00667C01">
            <w:pP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  <w:t>Viața studențească la facultate</w:t>
            </w:r>
          </w:p>
        </w:tc>
        <w:tc>
          <w:tcPr>
            <w:tcW w:w="5220" w:type="dxa"/>
            <w:vAlign w:val="center"/>
          </w:tcPr>
          <w:p w14:paraId="26E67ECD" w14:textId="46774291" w:rsidR="005932B6" w:rsidRPr="005E7998" w:rsidRDefault="005932B6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Film</w:t>
            </w:r>
          </w:p>
        </w:tc>
      </w:tr>
      <w:tr w:rsidR="005932B6" w:rsidRPr="005932B6" w14:paraId="7151E7EB" w14:textId="0F7ED11C" w:rsidTr="005932B6">
        <w:tc>
          <w:tcPr>
            <w:tcW w:w="713" w:type="dxa"/>
            <w:vAlign w:val="center"/>
          </w:tcPr>
          <w:p w14:paraId="555FFBC6" w14:textId="703B0F62" w:rsidR="005932B6" w:rsidRPr="005E7998" w:rsidRDefault="00734855" w:rsidP="00667C01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13:3</w:t>
            </w:r>
            <w:r w:rsidR="005932B6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0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5E4AACFA" w14:textId="0B82DE5E" w:rsidR="005932B6" w:rsidRPr="005E7998" w:rsidRDefault="005932B6" w:rsidP="00667C01">
            <w:pPr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</w:pPr>
            <w:r w:rsidRPr="008B476A">
              <w:rPr>
                <w:rFonts w:cstheme="minorHAnsi"/>
                <w:b/>
                <w:bCs/>
                <w:color w:val="17365D" w:themeColor="text2" w:themeShade="BF"/>
                <w:sz w:val="20"/>
                <w:szCs w:val="20"/>
                <w:lang w:val="ro-RO"/>
              </w:rPr>
              <w:t xml:space="preserve">LOTERIE </w:t>
            </w:r>
          </w:p>
        </w:tc>
        <w:tc>
          <w:tcPr>
            <w:tcW w:w="5220" w:type="dxa"/>
            <w:vAlign w:val="center"/>
          </w:tcPr>
          <w:p w14:paraId="71DAC8AF" w14:textId="642F9B71" w:rsidR="005932B6" w:rsidRPr="00900834" w:rsidRDefault="00734855" w:rsidP="00667C01">
            <w:pPr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</w:pPr>
            <w:r w:rsidRPr="00734855">
              <w:rPr>
                <w:rFonts w:cstheme="minorHAnsi"/>
                <w:color w:val="17365D" w:themeColor="text2" w:themeShade="BF"/>
                <w:sz w:val="20"/>
                <w:szCs w:val="20"/>
                <w:lang w:val="ro-RO"/>
              </w:rPr>
              <w:t>Participă elevii-absolvenți, înregistrați la eveniment</w:t>
            </w:r>
          </w:p>
        </w:tc>
      </w:tr>
    </w:tbl>
    <w:p w14:paraId="1BC5CC64" w14:textId="77777777" w:rsidR="005E2ADF" w:rsidRPr="003E6BA4" w:rsidRDefault="005E2ADF" w:rsidP="005932B6">
      <w:pPr>
        <w:rPr>
          <w:lang w:val="ro-RO"/>
        </w:rPr>
      </w:pPr>
    </w:p>
    <w:sectPr w:rsidR="005E2ADF" w:rsidRPr="003E6BA4" w:rsidSect="003E5D08">
      <w:pgSz w:w="12240" w:h="15840"/>
      <w:pgMar w:top="432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51B4E" w14:textId="77777777" w:rsidR="000A1700" w:rsidRDefault="000A1700" w:rsidP="003E5D08">
      <w:pPr>
        <w:spacing w:after="0" w:line="240" w:lineRule="auto"/>
      </w:pPr>
      <w:r>
        <w:separator/>
      </w:r>
    </w:p>
  </w:endnote>
  <w:endnote w:type="continuationSeparator" w:id="0">
    <w:p w14:paraId="4A8B2FD0" w14:textId="77777777" w:rsidR="000A1700" w:rsidRDefault="000A1700" w:rsidP="003E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392D7" w14:textId="77777777" w:rsidR="000A1700" w:rsidRDefault="000A1700" w:rsidP="003E5D08">
      <w:pPr>
        <w:spacing w:after="0" w:line="240" w:lineRule="auto"/>
      </w:pPr>
      <w:r>
        <w:separator/>
      </w:r>
    </w:p>
  </w:footnote>
  <w:footnote w:type="continuationSeparator" w:id="0">
    <w:p w14:paraId="0A6B0ADF" w14:textId="77777777" w:rsidR="000A1700" w:rsidRDefault="000A1700" w:rsidP="003E5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7B"/>
    <w:rsid w:val="00025401"/>
    <w:rsid w:val="000A1700"/>
    <w:rsid w:val="000C457B"/>
    <w:rsid w:val="000D3FC3"/>
    <w:rsid w:val="000E2C31"/>
    <w:rsid w:val="0016317B"/>
    <w:rsid w:val="001A1DCB"/>
    <w:rsid w:val="001B605E"/>
    <w:rsid w:val="00221BC7"/>
    <w:rsid w:val="00235950"/>
    <w:rsid w:val="002B05B6"/>
    <w:rsid w:val="002E1DF9"/>
    <w:rsid w:val="00317856"/>
    <w:rsid w:val="00336188"/>
    <w:rsid w:val="00381C6A"/>
    <w:rsid w:val="003E5D08"/>
    <w:rsid w:val="003E6BA4"/>
    <w:rsid w:val="00431ABA"/>
    <w:rsid w:val="0043330D"/>
    <w:rsid w:val="004506B8"/>
    <w:rsid w:val="00463310"/>
    <w:rsid w:val="00547C13"/>
    <w:rsid w:val="005903C4"/>
    <w:rsid w:val="005932B6"/>
    <w:rsid w:val="00594F8E"/>
    <w:rsid w:val="005B53DD"/>
    <w:rsid w:val="005E2ADF"/>
    <w:rsid w:val="005E7998"/>
    <w:rsid w:val="006248DA"/>
    <w:rsid w:val="006262CF"/>
    <w:rsid w:val="00643703"/>
    <w:rsid w:val="006602DD"/>
    <w:rsid w:val="00667C01"/>
    <w:rsid w:val="006F1CB4"/>
    <w:rsid w:val="00717F91"/>
    <w:rsid w:val="00734855"/>
    <w:rsid w:val="00781F6A"/>
    <w:rsid w:val="007E2E80"/>
    <w:rsid w:val="007E39A9"/>
    <w:rsid w:val="008400A0"/>
    <w:rsid w:val="008B001A"/>
    <w:rsid w:val="008B476A"/>
    <w:rsid w:val="008E3271"/>
    <w:rsid w:val="00900834"/>
    <w:rsid w:val="00902A85"/>
    <w:rsid w:val="009827C8"/>
    <w:rsid w:val="009862F1"/>
    <w:rsid w:val="009A2994"/>
    <w:rsid w:val="009C6C94"/>
    <w:rsid w:val="00A35954"/>
    <w:rsid w:val="00A404FA"/>
    <w:rsid w:val="00A52713"/>
    <w:rsid w:val="00A64A43"/>
    <w:rsid w:val="00A700F7"/>
    <w:rsid w:val="00AB4058"/>
    <w:rsid w:val="00B4369D"/>
    <w:rsid w:val="00B64CAD"/>
    <w:rsid w:val="00B8723D"/>
    <w:rsid w:val="00B923A5"/>
    <w:rsid w:val="00C7255B"/>
    <w:rsid w:val="00E17382"/>
    <w:rsid w:val="00E576B1"/>
    <w:rsid w:val="00EA6DA4"/>
    <w:rsid w:val="00F01056"/>
    <w:rsid w:val="00F9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50AE2"/>
  <w15:docId w15:val="{7E425B51-777E-46F0-B0C9-130CF1B6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7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MD" w:eastAsia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MD" w:eastAsia="ru-MD"/>
    </w:rPr>
  </w:style>
  <w:style w:type="character" w:customStyle="1" w:styleId="Heading3Char">
    <w:name w:val="Heading 3 Char"/>
    <w:basedOn w:val="DefaultParagraphFont"/>
    <w:link w:val="Heading3"/>
    <w:uiPriority w:val="9"/>
    <w:rsid w:val="005E7998"/>
    <w:rPr>
      <w:rFonts w:ascii="Times New Roman" w:eastAsia="Times New Roman" w:hAnsi="Times New Roman" w:cs="Times New Roman"/>
      <w:b/>
      <w:bCs/>
      <w:sz w:val="27"/>
      <w:szCs w:val="27"/>
      <w:lang w:val="ru-MD" w:eastAsia="ru-MD"/>
    </w:rPr>
  </w:style>
  <w:style w:type="paragraph" w:styleId="Header">
    <w:name w:val="header"/>
    <w:basedOn w:val="Normal"/>
    <w:link w:val="HeaderChar"/>
    <w:uiPriority w:val="99"/>
    <w:unhideWhenUsed/>
    <w:rsid w:val="003E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08"/>
  </w:style>
  <w:style w:type="paragraph" w:styleId="Footer">
    <w:name w:val="footer"/>
    <w:basedOn w:val="Normal"/>
    <w:link w:val="FooterChar"/>
    <w:uiPriority w:val="99"/>
    <w:unhideWhenUsed/>
    <w:rsid w:val="003E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08"/>
  </w:style>
  <w:style w:type="character" w:styleId="Hyperlink">
    <w:name w:val="Hyperlink"/>
    <w:basedOn w:val="DefaultParagraphFont"/>
    <w:uiPriority w:val="99"/>
    <w:semiHidden/>
    <w:unhideWhenUsed/>
    <w:rsid w:val="00E57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7695415924?pwd=VzRmSWwwcm96c3hCdFJkUXlweXRP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1C23-B83F-49D0-BB34-499D0BB0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Microsoft account</cp:lastModifiedBy>
  <cp:revision>5</cp:revision>
  <dcterms:created xsi:type="dcterms:W3CDTF">2021-04-13T16:02:00Z</dcterms:created>
  <dcterms:modified xsi:type="dcterms:W3CDTF">2021-04-14T05:56:00Z</dcterms:modified>
</cp:coreProperties>
</file>